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D9E2F3" w:themeColor="accent1" w:themeTint="33"/>
  <w:body>
    <w:p w14:paraId="15576556" w14:textId="607EE769" w:rsidR="0081340F" w:rsidRDefault="0081340F" w:rsidP="0081340F">
      <w:pPr>
        <w:tabs>
          <w:tab w:val="num" w:pos="720"/>
        </w:tabs>
        <w:ind w:left="720" w:hanging="360"/>
        <w:jc w:val="center"/>
      </w:pPr>
      <w:r>
        <w:rPr>
          <w:noProof/>
        </w:rPr>
        <w:drawing>
          <wp:inline distT="0" distB="0" distL="0" distR="0" wp14:anchorId="7F808301" wp14:editId="1B183133">
            <wp:extent cx="1498636" cy="347980"/>
            <wp:effectExtent l="0" t="0" r="0" b="0"/>
            <wp:docPr id="780640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640842" name="Picture 780640842"/>
                    <pic:cNvPicPr/>
                  </pic:nvPicPr>
                  <pic:blipFill>
                    <a:blip r:embed="rId7">
                      <a:extLst>
                        <a:ext uri="{28A0092B-C50C-407E-A947-70E740481C1C}">
                          <a14:useLocalDpi xmlns:a14="http://schemas.microsoft.com/office/drawing/2010/main" val="0"/>
                        </a:ext>
                      </a:extLst>
                    </a:blip>
                    <a:stretch>
                      <a:fillRect/>
                    </a:stretch>
                  </pic:blipFill>
                  <pic:spPr>
                    <a:xfrm>
                      <a:off x="0" y="0"/>
                      <a:ext cx="1522628" cy="353551"/>
                    </a:xfrm>
                    <a:prstGeom prst="rect">
                      <a:avLst/>
                    </a:prstGeom>
                  </pic:spPr>
                </pic:pic>
              </a:graphicData>
            </a:graphic>
          </wp:inline>
        </w:drawing>
      </w:r>
    </w:p>
    <w:p w14:paraId="451B9EB5" w14:textId="6C810404" w:rsidR="0081340F" w:rsidRPr="0081340F" w:rsidRDefault="0081340F" w:rsidP="0081340F">
      <w:pPr>
        <w:tabs>
          <w:tab w:val="num" w:pos="720"/>
        </w:tabs>
        <w:ind w:left="360" w:hanging="360"/>
        <w:jc w:val="both"/>
        <w:rPr>
          <w:rFonts w:ascii="Arial Black" w:hAnsi="Arial Black"/>
          <w:b/>
          <w:bCs/>
          <w:sz w:val="28"/>
          <w:szCs w:val="28"/>
          <w:lang w:val="en-US"/>
        </w:rPr>
      </w:pPr>
      <w:r>
        <w:rPr>
          <w:rFonts w:ascii="Arial Black" w:hAnsi="Arial Black"/>
          <w:b/>
          <w:bCs/>
          <w:sz w:val="28"/>
          <w:szCs w:val="28"/>
          <w:lang w:val="en-US"/>
        </w:rPr>
        <w:t xml:space="preserve">    </w:t>
      </w:r>
      <w:r w:rsidRPr="0081340F">
        <w:rPr>
          <w:rFonts w:ascii="Arial Black" w:hAnsi="Arial Black"/>
          <w:b/>
          <w:bCs/>
          <w:sz w:val="28"/>
          <w:szCs w:val="28"/>
          <w:lang w:val="en-US"/>
        </w:rPr>
        <w:t>Navigating the Digital Landscape: An Introduction to</w:t>
      </w:r>
      <w:r w:rsidRPr="0081340F">
        <w:rPr>
          <w:rFonts w:ascii="Arial Black" w:hAnsi="Arial Black"/>
          <w:b/>
          <w:bCs/>
          <w:sz w:val="28"/>
          <w:szCs w:val="28"/>
          <w:lang w:val="en-US"/>
        </w:rPr>
        <w:t xml:space="preserve"> </w:t>
      </w:r>
      <w:r w:rsidRPr="0081340F">
        <w:rPr>
          <w:rFonts w:ascii="Arial Black" w:hAnsi="Arial Black"/>
          <w:b/>
          <w:bCs/>
          <w:sz w:val="28"/>
          <w:szCs w:val="28"/>
          <w:lang w:val="en-US"/>
        </w:rPr>
        <w:t>Information and Communication Technology (ICT)</w:t>
      </w:r>
    </w:p>
    <w:p w14:paraId="74179969" w14:textId="06E0A25C" w:rsidR="0081340F" w:rsidRPr="0081340F" w:rsidRDefault="0081340F" w:rsidP="0081340F">
      <w:pPr>
        <w:numPr>
          <w:ilvl w:val="0"/>
          <w:numId w:val="1"/>
        </w:numPr>
        <w:rPr>
          <w:rFonts w:ascii="Bahnschrift SemiLight" w:hAnsi="Bahnschrift SemiLight"/>
          <w:b/>
          <w:bCs/>
          <w:lang w:val="en-US"/>
        </w:rPr>
      </w:pPr>
      <w:r w:rsidRPr="0081340F">
        <w:rPr>
          <w:rFonts w:ascii="Bahnschrift SemiLight" w:hAnsi="Bahnschrift SemiLight"/>
          <w:b/>
          <w:bCs/>
          <w:lang w:val="en-US"/>
        </w:rPr>
        <w:t>Digital Age: The era marked by the widespread adoption of digital technologies, characterized by the digitization of information and the proliferation of digital devices facilitating communication, computation, and storage.</w:t>
      </w:r>
    </w:p>
    <w:p w14:paraId="48653FD0" w14:textId="77777777" w:rsidR="0081340F" w:rsidRPr="0081340F" w:rsidRDefault="0081340F" w:rsidP="0081340F">
      <w:pPr>
        <w:numPr>
          <w:ilvl w:val="0"/>
          <w:numId w:val="1"/>
        </w:numPr>
        <w:rPr>
          <w:rFonts w:ascii="Bahnschrift SemiLight" w:hAnsi="Bahnschrift SemiLight"/>
          <w:b/>
          <w:bCs/>
          <w:sz w:val="24"/>
          <w:szCs w:val="24"/>
          <w:lang w:val="en-US"/>
        </w:rPr>
      </w:pPr>
      <w:r w:rsidRPr="0081340F">
        <w:rPr>
          <w:rFonts w:ascii="Bahnschrift SemiLight" w:hAnsi="Bahnschrift SemiLight"/>
          <w:b/>
          <w:bCs/>
          <w:sz w:val="24"/>
          <w:szCs w:val="24"/>
          <w:lang w:val="en-US"/>
        </w:rPr>
        <w:t>Information Overload: A condition resulting from the excessive exposure to information, wherein individuals experience difficulty in processing and managing the vast volume of available data, leading to decreased productivity and cognitive strain.</w:t>
      </w:r>
    </w:p>
    <w:p w14:paraId="6F4DF357" w14:textId="77777777" w:rsidR="0081340F" w:rsidRPr="0081340F" w:rsidRDefault="0081340F" w:rsidP="0081340F">
      <w:pPr>
        <w:numPr>
          <w:ilvl w:val="0"/>
          <w:numId w:val="1"/>
        </w:numPr>
        <w:rPr>
          <w:rFonts w:ascii="Bahnschrift SemiLight" w:hAnsi="Bahnschrift SemiLight"/>
          <w:b/>
          <w:bCs/>
          <w:sz w:val="24"/>
          <w:szCs w:val="24"/>
          <w:lang w:val="en-US"/>
        </w:rPr>
      </w:pPr>
      <w:r w:rsidRPr="0081340F">
        <w:rPr>
          <w:rFonts w:ascii="Bahnschrift SemiLight" w:hAnsi="Bahnschrift SemiLight"/>
          <w:b/>
          <w:bCs/>
          <w:sz w:val="24"/>
          <w:szCs w:val="24"/>
          <w:lang w:val="en-US"/>
        </w:rPr>
        <w:t>Telemedicine: A branch of healthcare delivery utilizing Information and Communication Technology (ICT) to provide remote medical services, including diagnosis, consultation, and treatment, often facilitated through video conferencing and remote monitoring technologies.</w:t>
      </w:r>
    </w:p>
    <w:p w14:paraId="1C7D3636" w14:textId="77777777" w:rsidR="0081340F" w:rsidRPr="0081340F" w:rsidRDefault="0081340F" w:rsidP="0081340F">
      <w:pPr>
        <w:numPr>
          <w:ilvl w:val="0"/>
          <w:numId w:val="1"/>
        </w:numPr>
        <w:rPr>
          <w:rFonts w:ascii="Bahnschrift SemiLight" w:hAnsi="Bahnschrift SemiLight"/>
          <w:b/>
          <w:bCs/>
          <w:sz w:val="24"/>
          <w:szCs w:val="24"/>
          <w:lang w:val="en-US"/>
        </w:rPr>
      </w:pPr>
      <w:r w:rsidRPr="0081340F">
        <w:rPr>
          <w:rFonts w:ascii="Bahnschrift SemiLight" w:hAnsi="Bahnschrift SemiLight"/>
          <w:b/>
          <w:bCs/>
          <w:sz w:val="24"/>
          <w:szCs w:val="24"/>
          <w:lang w:val="en-US"/>
        </w:rPr>
        <w:t>E-Learning: The utilization of digital technologies, particularly the internet, to deliver educational content and facilitate learning experiences outside the traditional classroom setting, allowing for flexible access to educational resources and courses.</w:t>
      </w:r>
    </w:p>
    <w:p w14:paraId="0A9574C9" w14:textId="77777777" w:rsidR="0081340F" w:rsidRPr="0081340F" w:rsidRDefault="0081340F" w:rsidP="0081340F">
      <w:pPr>
        <w:numPr>
          <w:ilvl w:val="0"/>
          <w:numId w:val="1"/>
        </w:numPr>
        <w:rPr>
          <w:rFonts w:ascii="Bahnschrift SemiLight" w:hAnsi="Bahnschrift SemiLight"/>
          <w:b/>
          <w:bCs/>
          <w:sz w:val="24"/>
          <w:szCs w:val="24"/>
          <w:lang w:val="en-US"/>
        </w:rPr>
      </w:pPr>
      <w:r w:rsidRPr="0081340F">
        <w:rPr>
          <w:rFonts w:ascii="Bahnschrift SemiLight" w:hAnsi="Bahnschrift SemiLight"/>
          <w:b/>
          <w:bCs/>
          <w:sz w:val="24"/>
          <w:szCs w:val="24"/>
          <w:lang w:val="en-US"/>
        </w:rPr>
        <w:t>Digital Divide: The socio-economic gap between individuals or communities with access to digital technologies and those without, leading to disparities in opportunities for education, employment, and access to information and services.</w:t>
      </w:r>
    </w:p>
    <w:p w14:paraId="22ADFB38" w14:textId="77777777" w:rsidR="0081340F" w:rsidRPr="0081340F" w:rsidRDefault="0081340F" w:rsidP="0081340F">
      <w:pPr>
        <w:numPr>
          <w:ilvl w:val="0"/>
          <w:numId w:val="1"/>
        </w:numPr>
        <w:rPr>
          <w:rFonts w:ascii="Bahnschrift SemiLight" w:hAnsi="Bahnschrift SemiLight"/>
          <w:b/>
          <w:bCs/>
          <w:sz w:val="24"/>
          <w:szCs w:val="24"/>
          <w:lang w:val="en-US"/>
        </w:rPr>
      </w:pPr>
      <w:r w:rsidRPr="0081340F">
        <w:rPr>
          <w:rFonts w:ascii="Bahnschrift SemiLight" w:hAnsi="Bahnschrift SemiLight"/>
          <w:b/>
          <w:bCs/>
          <w:sz w:val="24"/>
          <w:szCs w:val="24"/>
          <w:lang w:val="en-US"/>
        </w:rPr>
        <w:t>Network Infrastructure: The foundational framework of hardware and software components, including servers, routers, cables, and protocols, that enable the establishment and operation of communication networks, facilitating the transmission and exchange of data between connected devices.</w:t>
      </w:r>
    </w:p>
    <w:p w14:paraId="078B4FAA" w14:textId="77777777" w:rsidR="0081340F" w:rsidRPr="0081340F" w:rsidRDefault="0081340F" w:rsidP="0081340F">
      <w:pPr>
        <w:numPr>
          <w:ilvl w:val="0"/>
          <w:numId w:val="1"/>
        </w:numPr>
        <w:rPr>
          <w:rFonts w:ascii="Bahnschrift SemiLight" w:hAnsi="Bahnschrift SemiLight"/>
          <w:b/>
          <w:bCs/>
          <w:sz w:val="24"/>
          <w:szCs w:val="24"/>
          <w:lang w:val="en-US"/>
        </w:rPr>
      </w:pPr>
      <w:r w:rsidRPr="0081340F">
        <w:rPr>
          <w:rFonts w:ascii="Bahnschrift SemiLight" w:hAnsi="Bahnschrift SemiLight"/>
          <w:b/>
          <w:bCs/>
          <w:sz w:val="24"/>
          <w:szCs w:val="24"/>
          <w:lang w:val="en-US"/>
        </w:rPr>
        <w:t>Big Data: A term referring to large volumes of structured and unstructured data generated from various sources, characterized by its high velocity, volume, and variety. Big Data often requires advanced analytics tools and techniques to extract valuable insights and inform decision-making processes.</w:t>
      </w:r>
    </w:p>
    <w:p w14:paraId="067BE8B4" w14:textId="77777777" w:rsidR="0081340F" w:rsidRPr="0081340F" w:rsidRDefault="0081340F" w:rsidP="0081340F">
      <w:pPr>
        <w:numPr>
          <w:ilvl w:val="0"/>
          <w:numId w:val="1"/>
        </w:numPr>
        <w:rPr>
          <w:rFonts w:ascii="Bahnschrift SemiLight" w:hAnsi="Bahnschrift SemiLight"/>
          <w:b/>
          <w:bCs/>
          <w:sz w:val="24"/>
          <w:szCs w:val="24"/>
          <w:lang w:val="en-US"/>
        </w:rPr>
      </w:pPr>
      <w:r w:rsidRPr="0081340F">
        <w:rPr>
          <w:rFonts w:ascii="Bahnschrift SemiLight" w:hAnsi="Bahnschrift SemiLight"/>
          <w:b/>
          <w:bCs/>
          <w:sz w:val="24"/>
          <w:szCs w:val="24"/>
          <w:lang w:val="en-US"/>
        </w:rPr>
        <w:t>Cybersecurity: The practice of protecting computer systems, networks, and data from unauthorized access, cyberattacks, and data breaches, encompassing preventive measures, detection mechanisms, and response strategies to mitigate potential risks to information security.</w:t>
      </w:r>
    </w:p>
    <w:p w14:paraId="5A9B00DB" w14:textId="77777777" w:rsidR="0081340F" w:rsidRPr="0081340F" w:rsidRDefault="0081340F" w:rsidP="0081340F">
      <w:pPr>
        <w:numPr>
          <w:ilvl w:val="0"/>
          <w:numId w:val="1"/>
        </w:numPr>
        <w:rPr>
          <w:rFonts w:ascii="Bahnschrift SemiLight" w:hAnsi="Bahnschrift SemiLight"/>
          <w:b/>
          <w:bCs/>
          <w:sz w:val="24"/>
          <w:szCs w:val="24"/>
          <w:lang w:val="en-US"/>
        </w:rPr>
      </w:pPr>
      <w:r w:rsidRPr="0081340F">
        <w:rPr>
          <w:rFonts w:ascii="Bahnschrift SemiLight" w:hAnsi="Bahnschrift SemiLight"/>
          <w:b/>
          <w:bCs/>
          <w:sz w:val="24"/>
          <w:szCs w:val="24"/>
          <w:lang w:val="en-US"/>
        </w:rPr>
        <w:t xml:space="preserve">Cloud Computing: A model of computing that involves the delivery of computing resources, including servers, storage, databases, and software, </w:t>
      </w:r>
      <w:r w:rsidRPr="0081340F">
        <w:rPr>
          <w:rFonts w:ascii="Bahnschrift SemiLight" w:hAnsi="Bahnschrift SemiLight"/>
          <w:b/>
          <w:bCs/>
          <w:sz w:val="24"/>
          <w:szCs w:val="24"/>
          <w:lang w:val="en-US"/>
        </w:rPr>
        <w:lastRenderedPageBreak/>
        <w:t>over the internet on a pay-as-you-go basis. Cloud computing enables flexible, scalable, and on-demand access to shared resources, reducing the need for on-premises infrastructure and upfront capital investments.</w:t>
      </w:r>
    </w:p>
    <w:p w14:paraId="077CA5A2" w14:textId="77777777" w:rsidR="0081340F" w:rsidRPr="0081340F" w:rsidRDefault="0081340F" w:rsidP="0081340F">
      <w:pPr>
        <w:numPr>
          <w:ilvl w:val="0"/>
          <w:numId w:val="1"/>
        </w:numPr>
        <w:rPr>
          <w:rFonts w:ascii="Bahnschrift SemiLight" w:hAnsi="Bahnschrift SemiLight"/>
          <w:b/>
          <w:bCs/>
          <w:sz w:val="24"/>
          <w:szCs w:val="24"/>
          <w:lang w:val="en-US"/>
        </w:rPr>
      </w:pPr>
      <w:r w:rsidRPr="0081340F">
        <w:rPr>
          <w:rFonts w:ascii="Bahnschrift SemiLight" w:hAnsi="Bahnschrift SemiLight"/>
          <w:b/>
          <w:bCs/>
          <w:sz w:val="24"/>
          <w:szCs w:val="24"/>
          <w:lang w:val="en-US"/>
        </w:rPr>
        <w:t>Internet of Things (IoT): The interconnected network of physical devices embedded with sensors, actuators, and software that enables them to collect, exchange, and analyze data, facilitating automation, remote monitoring, and control of devices and systems across various domains, including smart homes, healthcare, and industrial automation.</w:t>
      </w:r>
    </w:p>
    <w:p w14:paraId="661A8A20" w14:textId="53EAE3AF" w:rsidR="0081340F" w:rsidRPr="0081340F" w:rsidRDefault="0081340F" w:rsidP="0081340F">
      <w:pPr>
        <w:rPr>
          <w:rFonts w:ascii="Bahnschrift SemiLight" w:hAnsi="Bahnschrift SemiLight"/>
          <w:b/>
          <w:bCs/>
          <w:sz w:val="24"/>
          <w:szCs w:val="24"/>
          <w:lang w:val="en-US"/>
        </w:rPr>
      </w:pPr>
    </w:p>
    <w:p w14:paraId="3E1C3AAB" w14:textId="64B09A41"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b/>
          <w:bCs/>
          <w:sz w:val="24"/>
          <w:szCs w:val="24"/>
          <w:lang w:val="en-US"/>
        </w:rPr>
        <w:t>Question 1:</w:t>
      </w:r>
      <w:r w:rsidRPr="0081340F">
        <w:rPr>
          <w:rFonts w:ascii="Bahnschrift SemiLight" w:hAnsi="Bahnschrift SemiLight"/>
          <w:sz w:val="24"/>
          <w:szCs w:val="24"/>
          <w:lang w:val="en-US"/>
        </w:rPr>
        <w:t xml:space="preserve"> What does ICT stand for?</w:t>
      </w:r>
    </w:p>
    <w:p w14:paraId="5C037D93"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sz w:val="24"/>
          <w:szCs w:val="24"/>
          <w:lang w:val="en-US"/>
        </w:rPr>
        <w:t>a) Information and Computer Technology</w:t>
      </w:r>
      <w:r w:rsidRPr="0081340F">
        <w:rPr>
          <w:rFonts w:ascii="Bahnschrift SemiLight" w:hAnsi="Bahnschrift SemiLight"/>
          <w:sz w:val="24"/>
          <w:szCs w:val="24"/>
          <w:lang w:val="en-US"/>
        </w:rPr>
        <w:br/>
        <w:t>b) Information and Communication Technology</w:t>
      </w:r>
      <w:r w:rsidRPr="0081340F">
        <w:rPr>
          <w:rFonts w:ascii="Bahnschrift SemiLight" w:hAnsi="Bahnschrift SemiLight"/>
          <w:sz w:val="24"/>
          <w:szCs w:val="24"/>
          <w:lang w:val="en-US"/>
        </w:rPr>
        <w:br/>
        <w:t>c) Internet and Communication Technology</w:t>
      </w:r>
      <w:r w:rsidRPr="0081340F">
        <w:rPr>
          <w:rFonts w:ascii="Bahnschrift SemiLight" w:hAnsi="Bahnschrift SemiLight"/>
          <w:sz w:val="24"/>
          <w:szCs w:val="24"/>
          <w:lang w:val="en-US"/>
        </w:rPr>
        <w:br/>
        <w:t>d) Interactive Communication Technology</w:t>
      </w:r>
    </w:p>
    <w:p w14:paraId="0CF546DF"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b/>
          <w:bCs/>
          <w:sz w:val="24"/>
          <w:szCs w:val="24"/>
          <w:lang w:val="en-US"/>
        </w:rPr>
        <w:t>Question 2:</w:t>
      </w:r>
      <w:r w:rsidRPr="0081340F">
        <w:rPr>
          <w:rFonts w:ascii="Bahnschrift SemiLight" w:hAnsi="Bahnschrift SemiLight"/>
          <w:sz w:val="24"/>
          <w:szCs w:val="24"/>
          <w:lang w:val="en-US"/>
        </w:rPr>
        <w:t xml:space="preserve"> Which of the following best describes the historical evolution of ICT?</w:t>
      </w:r>
    </w:p>
    <w:p w14:paraId="38ACA404"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sz w:val="24"/>
          <w:szCs w:val="24"/>
          <w:lang w:val="en-US"/>
        </w:rPr>
        <w:t>a) Stone Age &gt; Iron Age &gt; Middle Age &gt; Electronic Age &gt; Information Age</w:t>
      </w:r>
      <w:r w:rsidRPr="0081340F">
        <w:rPr>
          <w:rFonts w:ascii="Bahnschrift SemiLight" w:hAnsi="Bahnschrift SemiLight"/>
          <w:sz w:val="24"/>
          <w:szCs w:val="24"/>
          <w:lang w:val="en-US"/>
        </w:rPr>
        <w:br/>
        <w:t>b) Industrial Age &gt; Stone Age &gt; Electronic Age &gt; Middle Age &gt; Information Age</w:t>
      </w:r>
      <w:r w:rsidRPr="0081340F">
        <w:rPr>
          <w:rFonts w:ascii="Bahnschrift SemiLight" w:hAnsi="Bahnschrift SemiLight"/>
          <w:sz w:val="24"/>
          <w:szCs w:val="24"/>
          <w:lang w:val="en-US"/>
        </w:rPr>
        <w:br/>
        <w:t>c) Middle Age &gt; Iron Age &gt; Industrial Age &gt; Information Age &gt; Electronic Age</w:t>
      </w:r>
      <w:r w:rsidRPr="0081340F">
        <w:rPr>
          <w:rFonts w:ascii="Bahnschrift SemiLight" w:hAnsi="Bahnschrift SemiLight"/>
          <w:sz w:val="24"/>
          <w:szCs w:val="24"/>
          <w:lang w:val="en-US"/>
        </w:rPr>
        <w:br/>
        <w:t>d) Stone Age &gt; Industrial Age &gt; Middle Age &gt; Electronic Age &gt; Information Age</w:t>
      </w:r>
    </w:p>
    <w:p w14:paraId="521D0079"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b/>
          <w:bCs/>
          <w:sz w:val="24"/>
          <w:szCs w:val="24"/>
          <w:lang w:val="en-US"/>
        </w:rPr>
        <w:t>Question 3:</w:t>
      </w:r>
      <w:r w:rsidRPr="0081340F">
        <w:rPr>
          <w:rFonts w:ascii="Bahnschrift SemiLight" w:hAnsi="Bahnschrift SemiLight"/>
          <w:sz w:val="24"/>
          <w:szCs w:val="24"/>
          <w:lang w:val="en-US"/>
        </w:rPr>
        <w:t xml:space="preserve"> What is the primary role of computers in ICT?</w:t>
      </w:r>
    </w:p>
    <w:p w14:paraId="3DA805B0"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sz w:val="24"/>
          <w:szCs w:val="24"/>
          <w:lang w:val="en-US"/>
        </w:rPr>
        <w:t>a) Providing physical connections through cables</w:t>
      </w:r>
      <w:r w:rsidRPr="0081340F">
        <w:rPr>
          <w:rFonts w:ascii="Bahnschrift SemiLight" w:hAnsi="Bahnschrift SemiLight"/>
          <w:sz w:val="24"/>
          <w:szCs w:val="24"/>
          <w:lang w:val="en-US"/>
        </w:rPr>
        <w:br/>
        <w:t>b) Transmitting data wirelessly through radio waves</w:t>
      </w:r>
      <w:r w:rsidRPr="0081340F">
        <w:rPr>
          <w:rFonts w:ascii="Bahnschrift SemiLight" w:hAnsi="Bahnschrift SemiLight"/>
          <w:sz w:val="24"/>
          <w:szCs w:val="24"/>
          <w:lang w:val="en-US"/>
        </w:rPr>
        <w:br/>
        <w:t>c) Processing and storing data</w:t>
      </w:r>
      <w:r w:rsidRPr="0081340F">
        <w:rPr>
          <w:rFonts w:ascii="Bahnschrift SemiLight" w:hAnsi="Bahnschrift SemiLight"/>
          <w:sz w:val="24"/>
          <w:szCs w:val="24"/>
          <w:lang w:val="en-US"/>
        </w:rPr>
        <w:br/>
        <w:t>d) Facilitating telecommunication</w:t>
      </w:r>
    </w:p>
    <w:p w14:paraId="71EF01B5"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b/>
          <w:bCs/>
          <w:sz w:val="24"/>
          <w:szCs w:val="24"/>
          <w:lang w:val="en-US"/>
        </w:rPr>
        <w:t>Question 4:</w:t>
      </w:r>
      <w:r w:rsidRPr="0081340F">
        <w:rPr>
          <w:rFonts w:ascii="Bahnschrift SemiLight" w:hAnsi="Bahnschrift SemiLight"/>
          <w:sz w:val="24"/>
          <w:szCs w:val="24"/>
          <w:lang w:val="en-US"/>
        </w:rPr>
        <w:t xml:space="preserve"> How has ICT influenced education in the digital age?</w:t>
      </w:r>
    </w:p>
    <w:p w14:paraId="7921759C"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sz w:val="24"/>
          <w:szCs w:val="24"/>
          <w:lang w:val="en-US"/>
        </w:rPr>
        <w:t>a) By limiting access to educational resources</w:t>
      </w:r>
      <w:r w:rsidRPr="0081340F">
        <w:rPr>
          <w:rFonts w:ascii="Bahnschrift SemiLight" w:hAnsi="Bahnschrift SemiLight"/>
          <w:sz w:val="24"/>
          <w:szCs w:val="24"/>
          <w:lang w:val="en-US"/>
        </w:rPr>
        <w:br/>
        <w:t>b) By discouraging interactive learning experiences</w:t>
      </w:r>
      <w:r w:rsidRPr="0081340F">
        <w:rPr>
          <w:rFonts w:ascii="Bahnschrift SemiLight" w:hAnsi="Bahnschrift SemiLight"/>
          <w:sz w:val="24"/>
          <w:szCs w:val="24"/>
          <w:lang w:val="en-US"/>
        </w:rPr>
        <w:br/>
        <w:t>c) By revolutionizing education through online platforms</w:t>
      </w:r>
      <w:r w:rsidRPr="0081340F">
        <w:rPr>
          <w:rFonts w:ascii="Bahnschrift SemiLight" w:hAnsi="Bahnschrift SemiLight"/>
          <w:sz w:val="24"/>
          <w:szCs w:val="24"/>
          <w:lang w:val="en-US"/>
        </w:rPr>
        <w:br/>
        <w:t>d) By decreasing efficiency and productivity</w:t>
      </w:r>
    </w:p>
    <w:p w14:paraId="13A9E16D"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b/>
          <w:bCs/>
          <w:sz w:val="24"/>
          <w:szCs w:val="24"/>
          <w:lang w:val="en-US"/>
        </w:rPr>
        <w:t>Question 5:</w:t>
      </w:r>
      <w:r w:rsidRPr="0081340F">
        <w:rPr>
          <w:rFonts w:ascii="Bahnschrift SemiLight" w:hAnsi="Bahnschrift SemiLight"/>
          <w:sz w:val="24"/>
          <w:szCs w:val="24"/>
          <w:lang w:val="en-US"/>
        </w:rPr>
        <w:t xml:space="preserve"> Which of the following is NOT a significance of ICT in the digital age?</w:t>
      </w:r>
    </w:p>
    <w:p w14:paraId="7739E0E5"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sz w:val="24"/>
          <w:szCs w:val="24"/>
          <w:lang w:val="en-US"/>
        </w:rPr>
        <w:t>a) Economic Impact</w:t>
      </w:r>
      <w:r w:rsidRPr="0081340F">
        <w:rPr>
          <w:rFonts w:ascii="Bahnschrift SemiLight" w:hAnsi="Bahnschrift SemiLight"/>
          <w:sz w:val="24"/>
          <w:szCs w:val="24"/>
          <w:lang w:val="en-US"/>
        </w:rPr>
        <w:br/>
        <w:t>b) Healthcare Advancements</w:t>
      </w:r>
      <w:r w:rsidRPr="0081340F">
        <w:rPr>
          <w:rFonts w:ascii="Bahnschrift SemiLight" w:hAnsi="Bahnschrift SemiLight"/>
          <w:sz w:val="24"/>
          <w:szCs w:val="24"/>
          <w:lang w:val="en-US"/>
        </w:rPr>
        <w:br/>
        <w:t>c) Agricultural Innovations</w:t>
      </w:r>
      <w:r w:rsidRPr="0081340F">
        <w:rPr>
          <w:rFonts w:ascii="Bahnschrift SemiLight" w:hAnsi="Bahnschrift SemiLight"/>
          <w:sz w:val="24"/>
          <w:szCs w:val="24"/>
          <w:lang w:val="en-US"/>
        </w:rPr>
        <w:br/>
        <w:t>d) Social and Political Impact</w:t>
      </w:r>
    </w:p>
    <w:p w14:paraId="0275AA48"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b/>
          <w:bCs/>
          <w:sz w:val="24"/>
          <w:szCs w:val="24"/>
          <w:lang w:val="en-US"/>
        </w:rPr>
        <w:t>Question 6:</w:t>
      </w:r>
      <w:r w:rsidRPr="0081340F">
        <w:rPr>
          <w:rFonts w:ascii="Bahnschrift SemiLight" w:hAnsi="Bahnschrift SemiLight"/>
          <w:sz w:val="24"/>
          <w:szCs w:val="24"/>
          <w:lang w:val="en-US"/>
        </w:rPr>
        <w:t xml:space="preserve"> What is the significance of communication networks in ICT?</w:t>
      </w:r>
    </w:p>
    <w:p w14:paraId="77122DA5"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sz w:val="24"/>
          <w:szCs w:val="24"/>
          <w:lang w:val="en-US"/>
        </w:rPr>
        <w:t>a) They enhance mobility by providing physical connections</w:t>
      </w:r>
      <w:r w:rsidRPr="0081340F">
        <w:rPr>
          <w:rFonts w:ascii="Bahnschrift SemiLight" w:hAnsi="Bahnschrift SemiLight"/>
          <w:sz w:val="24"/>
          <w:szCs w:val="24"/>
          <w:lang w:val="en-US"/>
        </w:rPr>
        <w:br/>
        <w:t>b) They facilitate the exchange of information across devices</w:t>
      </w:r>
      <w:r w:rsidRPr="0081340F">
        <w:rPr>
          <w:rFonts w:ascii="Bahnschrift SemiLight" w:hAnsi="Bahnschrift SemiLight"/>
          <w:sz w:val="24"/>
          <w:szCs w:val="24"/>
          <w:lang w:val="en-US"/>
        </w:rPr>
        <w:br/>
      </w:r>
      <w:r w:rsidRPr="0081340F">
        <w:rPr>
          <w:rFonts w:ascii="Bahnschrift SemiLight" w:hAnsi="Bahnschrift SemiLight"/>
          <w:sz w:val="24"/>
          <w:szCs w:val="24"/>
          <w:lang w:val="en-US"/>
        </w:rPr>
        <w:lastRenderedPageBreak/>
        <w:t>c) They decrease connectivity and collaboration</w:t>
      </w:r>
      <w:r w:rsidRPr="0081340F">
        <w:rPr>
          <w:rFonts w:ascii="Bahnschrift SemiLight" w:hAnsi="Bahnschrift SemiLight"/>
          <w:sz w:val="24"/>
          <w:szCs w:val="24"/>
          <w:lang w:val="en-US"/>
        </w:rPr>
        <w:br/>
        <w:t>d) They limit access to digital tools</w:t>
      </w:r>
    </w:p>
    <w:p w14:paraId="0F6E1A91"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b/>
          <w:bCs/>
          <w:sz w:val="24"/>
          <w:szCs w:val="24"/>
          <w:lang w:val="en-US"/>
        </w:rPr>
        <w:t>Question 7:</w:t>
      </w:r>
      <w:r w:rsidRPr="0081340F">
        <w:rPr>
          <w:rFonts w:ascii="Bahnschrift SemiLight" w:hAnsi="Bahnschrift SemiLight"/>
          <w:sz w:val="24"/>
          <w:szCs w:val="24"/>
          <w:lang w:val="en-US"/>
        </w:rPr>
        <w:t xml:space="preserve"> How has ICT impacted the healthcare sector?</w:t>
      </w:r>
    </w:p>
    <w:p w14:paraId="0DFDEE64"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sz w:val="24"/>
          <w:szCs w:val="24"/>
          <w:lang w:val="en-US"/>
        </w:rPr>
        <w:t>a) By restricting access to medical information</w:t>
      </w:r>
      <w:r w:rsidRPr="0081340F">
        <w:rPr>
          <w:rFonts w:ascii="Bahnschrift SemiLight" w:hAnsi="Bahnschrift SemiLight"/>
          <w:sz w:val="24"/>
          <w:szCs w:val="24"/>
          <w:lang w:val="en-US"/>
        </w:rPr>
        <w:br/>
        <w:t>b) By hindering remote healthcare services</w:t>
      </w:r>
      <w:r w:rsidRPr="0081340F">
        <w:rPr>
          <w:rFonts w:ascii="Bahnschrift SemiLight" w:hAnsi="Bahnschrift SemiLight"/>
          <w:sz w:val="24"/>
          <w:szCs w:val="24"/>
          <w:lang w:val="en-US"/>
        </w:rPr>
        <w:br/>
        <w:t>c) By enabling telemedicine and remote monitoring</w:t>
      </w:r>
      <w:r w:rsidRPr="0081340F">
        <w:rPr>
          <w:rFonts w:ascii="Bahnschrift SemiLight" w:hAnsi="Bahnschrift SemiLight"/>
          <w:sz w:val="24"/>
          <w:szCs w:val="24"/>
          <w:lang w:val="en-US"/>
        </w:rPr>
        <w:br/>
        <w:t>d) By decreasing efficiency in patient care</w:t>
      </w:r>
    </w:p>
    <w:p w14:paraId="61AF3144"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b/>
          <w:bCs/>
          <w:sz w:val="24"/>
          <w:szCs w:val="24"/>
          <w:lang w:val="en-US"/>
        </w:rPr>
        <w:t>Question 8:</w:t>
      </w:r>
      <w:r w:rsidRPr="0081340F">
        <w:rPr>
          <w:rFonts w:ascii="Bahnschrift SemiLight" w:hAnsi="Bahnschrift SemiLight"/>
          <w:sz w:val="24"/>
          <w:szCs w:val="24"/>
          <w:lang w:val="en-US"/>
        </w:rPr>
        <w:t xml:space="preserve"> What is the primary function of know-how in ICT?</w:t>
      </w:r>
    </w:p>
    <w:p w14:paraId="1901EDB9"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sz w:val="24"/>
          <w:szCs w:val="24"/>
          <w:lang w:val="en-US"/>
        </w:rPr>
        <w:t>a) Storing large volumes of data</w:t>
      </w:r>
      <w:r w:rsidRPr="0081340F">
        <w:rPr>
          <w:rFonts w:ascii="Bahnschrift SemiLight" w:hAnsi="Bahnschrift SemiLight"/>
          <w:sz w:val="24"/>
          <w:szCs w:val="24"/>
          <w:lang w:val="en-US"/>
        </w:rPr>
        <w:br/>
        <w:t>b) Enhancing theoretical knowledge</w:t>
      </w:r>
      <w:r w:rsidRPr="0081340F">
        <w:rPr>
          <w:rFonts w:ascii="Bahnschrift SemiLight" w:hAnsi="Bahnschrift SemiLight"/>
          <w:sz w:val="24"/>
          <w:szCs w:val="24"/>
          <w:lang w:val="en-US"/>
        </w:rPr>
        <w:br/>
        <w:t>c) Navigating and leveraging digital technologies</w:t>
      </w:r>
      <w:r w:rsidRPr="0081340F">
        <w:rPr>
          <w:rFonts w:ascii="Bahnschrift SemiLight" w:hAnsi="Bahnschrift SemiLight"/>
          <w:sz w:val="24"/>
          <w:szCs w:val="24"/>
          <w:lang w:val="en-US"/>
        </w:rPr>
        <w:br/>
        <w:t>d) Restricting access to information</w:t>
      </w:r>
    </w:p>
    <w:p w14:paraId="7A099AE2"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b/>
          <w:bCs/>
          <w:sz w:val="24"/>
          <w:szCs w:val="24"/>
          <w:lang w:val="en-US"/>
        </w:rPr>
        <w:t>Question 9:</w:t>
      </w:r>
      <w:r w:rsidRPr="0081340F">
        <w:rPr>
          <w:rFonts w:ascii="Bahnschrift SemiLight" w:hAnsi="Bahnschrift SemiLight"/>
          <w:sz w:val="24"/>
          <w:szCs w:val="24"/>
          <w:lang w:val="en-US"/>
        </w:rPr>
        <w:t xml:space="preserve"> What is the primary role of communication within ICT?</w:t>
      </w:r>
    </w:p>
    <w:p w14:paraId="5D87D7A5"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sz w:val="24"/>
          <w:szCs w:val="24"/>
          <w:lang w:val="en-US"/>
        </w:rPr>
        <w:t>a) Storing and processing data</w:t>
      </w:r>
      <w:r w:rsidRPr="0081340F">
        <w:rPr>
          <w:rFonts w:ascii="Bahnschrift SemiLight" w:hAnsi="Bahnschrift SemiLight"/>
          <w:sz w:val="24"/>
          <w:szCs w:val="24"/>
          <w:lang w:val="en-US"/>
        </w:rPr>
        <w:br/>
        <w:t>b) Transmitting data electronically</w:t>
      </w:r>
      <w:r w:rsidRPr="0081340F">
        <w:rPr>
          <w:rFonts w:ascii="Bahnschrift SemiLight" w:hAnsi="Bahnschrift SemiLight"/>
          <w:sz w:val="24"/>
          <w:szCs w:val="24"/>
          <w:lang w:val="en-US"/>
        </w:rPr>
        <w:br/>
        <w:t>c) Providing physical connections</w:t>
      </w:r>
      <w:r w:rsidRPr="0081340F">
        <w:rPr>
          <w:rFonts w:ascii="Bahnschrift SemiLight" w:hAnsi="Bahnschrift SemiLight"/>
          <w:sz w:val="24"/>
          <w:szCs w:val="24"/>
          <w:lang w:val="en-US"/>
        </w:rPr>
        <w:br/>
        <w:t>d) Enhancing security measures</w:t>
      </w:r>
    </w:p>
    <w:p w14:paraId="3F68C569"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b/>
          <w:bCs/>
          <w:sz w:val="24"/>
          <w:szCs w:val="24"/>
          <w:lang w:val="en-US"/>
        </w:rPr>
        <w:t>Question 10:</w:t>
      </w:r>
      <w:r w:rsidRPr="0081340F">
        <w:rPr>
          <w:rFonts w:ascii="Bahnschrift SemiLight" w:hAnsi="Bahnschrift SemiLight"/>
          <w:sz w:val="24"/>
          <w:szCs w:val="24"/>
          <w:lang w:val="en-US"/>
        </w:rPr>
        <w:t xml:space="preserve"> Which age is characterized by the advent of computers and the internet?</w:t>
      </w:r>
    </w:p>
    <w:p w14:paraId="316A1946"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sz w:val="24"/>
          <w:szCs w:val="24"/>
          <w:lang w:val="en-US"/>
        </w:rPr>
        <w:t>a) Stone Age</w:t>
      </w:r>
      <w:r w:rsidRPr="0081340F">
        <w:rPr>
          <w:rFonts w:ascii="Bahnschrift SemiLight" w:hAnsi="Bahnschrift SemiLight"/>
          <w:sz w:val="24"/>
          <w:szCs w:val="24"/>
          <w:lang w:val="en-US"/>
        </w:rPr>
        <w:br/>
        <w:t>b) Middle Age</w:t>
      </w:r>
      <w:r w:rsidRPr="0081340F">
        <w:rPr>
          <w:rFonts w:ascii="Bahnschrift SemiLight" w:hAnsi="Bahnschrift SemiLight"/>
          <w:sz w:val="24"/>
          <w:szCs w:val="24"/>
          <w:lang w:val="en-US"/>
        </w:rPr>
        <w:br/>
        <w:t>c) Electronic Age</w:t>
      </w:r>
      <w:r w:rsidRPr="0081340F">
        <w:rPr>
          <w:rFonts w:ascii="Bahnschrift SemiLight" w:hAnsi="Bahnschrift SemiLight"/>
          <w:sz w:val="24"/>
          <w:szCs w:val="24"/>
          <w:lang w:val="en-US"/>
        </w:rPr>
        <w:br/>
        <w:t>d) Industrial Age</w:t>
      </w:r>
    </w:p>
    <w:p w14:paraId="633F76BA" w14:textId="77777777" w:rsidR="0081340F" w:rsidRPr="0081340F" w:rsidRDefault="0081340F" w:rsidP="0081340F">
      <w:pPr>
        <w:rPr>
          <w:rFonts w:ascii="Bahnschrift SemiLight" w:hAnsi="Bahnschrift SemiLight"/>
          <w:sz w:val="24"/>
          <w:szCs w:val="24"/>
          <w:lang w:val="en-US"/>
        </w:rPr>
      </w:pPr>
    </w:p>
    <w:p w14:paraId="362B5B75"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b/>
          <w:bCs/>
          <w:sz w:val="24"/>
          <w:szCs w:val="24"/>
          <w:lang w:val="en-US"/>
        </w:rPr>
        <w:t>Activity: Fill in the Blank</w:t>
      </w:r>
    </w:p>
    <w:p w14:paraId="38605519"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sz w:val="24"/>
          <w:szCs w:val="24"/>
          <w:lang w:val="en-US"/>
        </w:rPr>
        <w:t>Fill in the blank with the appropriate word from the list provided below:</w:t>
      </w:r>
    </w:p>
    <w:p w14:paraId="62AD5F65" w14:textId="77777777" w:rsidR="0081340F" w:rsidRPr="0081340F" w:rsidRDefault="0081340F" w:rsidP="0081340F">
      <w:pPr>
        <w:rPr>
          <w:rFonts w:ascii="Bahnschrift SemiLight" w:hAnsi="Bahnschrift SemiLight"/>
          <w:sz w:val="24"/>
          <w:szCs w:val="24"/>
          <w:lang w:val="en-US"/>
        </w:rPr>
      </w:pPr>
      <w:r w:rsidRPr="0081340F">
        <w:rPr>
          <w:rFonts w:ascii="Bahnschrift SemiLight" w:hAnsi="Bahnschrift SemiLight"/>
          <w:sz w:val="24"/>
          <w:szCs w:val="24"/>
          <w:lang w:val="en-US"/>
        </w:rPr>
        <w:t xml:space="preserve">"In the digital age, Information and Communication Technology (ICT) has transformed various aspects of our lives, influencing how we ____________, work, learn, and access information. From facilitating global ____________ through social media platforms to enabling remote ____________ services in the field of ____________, ICT has become an integral part of modern society. Its role in fostering ____________ and ____________ across diverse industries cannot be overstated. Moreover, ICT has catalyzed ____________ and ____________, leading to groundbreaking advancements in fields such as ____________ and ____________. Through the democratization of knowledge ____________ and the facilitation of ____________ learning experiences, ICT has revolutionized education. Furthermore, its impact on ____________ processes and ____________ in various sectors highlights its crucial role in driving efficiency and productivity. As we navigate the complexities of the digital age, the pervasive </w:t>
      </w:r>
      <w:r w:rsidRPr="0081340F">
        <w:rPr>
          <w:rFonts w:ascii="Bahnschrift SemiLight" w:hAnsi="Bahnschrift SemiLight"/>
          <w:sz w:val="24"/>
          <w:szCs w:val="24"/>
          <w:lang w:val="en-US"/>
        </w:rPr>
        <w:lastRenderedPageBreak/>
        <w:t>influence of ICT underscores its significance in shaping the future landscape of ____________ and ____________. Embracing ICT is not just a choice but a necessity in an interconnected world where ____________ and ____________ are key drivers of success."</w:t>
      </w:r>
    </w:p>
    <w:p w14:paraId="30319230" w14:textId="77777777" w:rsidR="0081340F" w:rsidRPr="0081340F" w:rsidRDefault="0081340F" w:rsidP="0081340F">
      <w:pPr>
        <w:rPr>
          <w:rFonts w:ascii="Britannic Bold" w:hAnsi="Britannic Bold"/>
          <w:b/>
          <w:bCs/>
        </w:rPr>
      </w:pPr>
      <w:r w:rsidRPr="0081340F">
        <w:rPr>
          <w:rFonts w:ascii="Britannic Bold" w:hAnsi="Britannic Bold"/>
          <w:b/>
          <w:bCs/>
        </w:rPr>
        <w:t xml:space="preserve">List of </w:t>
      </w:r>
      <w:proofErr w:type="spellStart"/>
      <w:proofErr w:type="gramStart"/>
      <w:r w:rsidRPr="0081340F">
        <w:rPr>
          <w:rFonts w:ascii="Britannic Bold" w:hAnsi="Britannic Bold"/>
          <w:b/>
          <w:bCs/>
        </w:rPr>
        <w:t>Words</w:t>
      </w:r>
      <w:proofErr w:type="spellEnd"/>
      <w:r w:rsidRPr="0081340F">
        <w:rPr>
          <w:rFonts w:ascii="Britannic Bold" w:hAnsi="Britannic Bold"/>
          <w:b/>
          <w:bCs/>
        </w:rPr>
        <w:t>:</w:t>
      </w:r>
      <w:proofErr w:type="gramEnd"/>
    </w:p>
    <w:p w14:paraId="78C215DF" w14:textId="77777777" w:rsidR="0081340F" w:rsidRPr="0081340F" w:rsidRDefault="0081340F" w:rsidP="0081340F">
      <w:pPr>
        <w:numPr>
          <w:ilvl w:val="0"/>
          <w:numId w:val="2"/>
        </w:numPr>
        <w:rPr>
          <w:rFonts w:ascii="Bahnschrift SemiLight" w:hAnsi="Bahnschrift SemiLight"/>
          <w:sz w:val="24"/>
          <w:szCs w:val="24"/>
        </w:rPr>
      </w:pPr>
      <w:r w:rsidRPr="0081340F">
        <w:rPr>
          <w:rFonts w:ascii="Bahnschrift SemiLight" w:hAnsi="Bahnschrift SemiLight"/>
          <w:sz w:val="24"/>
          <w:szCs w:val="24"/>
        </w:rPr>
        <w:t>Communication</w:t>
      </w:r>
    </w:p>
    <w:p w14:paraId="48CE156E" w14:textId="77777777" w:rsidR="0081340F" w:rsidRPr="0081340F" w:rsidRDefault="0081340F" w:rsidP="0081340F">
      <w:pPr>
        <w:numPr>
          <w:ilvl w:val="0"/>
          <w:numId w:val="2"/>
        </w:numPr>
        <w:rPr>
          <w:rFonts w:ascii="Bahnschrift SemiLight" w:hAnsi="Bahnschrift SemiLight"/>
          <w:sz w:val="24"/>
          <w:szCs w:val="24"/>
        </w:rPr>
      </w:pPr>
      <w:r w:rsidRPr="0081340F">
        <w:rPr>
          <w:rFonts w:ascii="Bahnschrift SemiLight" w:hAnsi="Bahnschrift SemiLight"/>
          <w:sz w:val="24"/>
          <w:szCs w:val="24"/>
        </w:rPr>
        <w:t>Evolution</w:t>
      </w:r>
    </w:p>
    <w:p w14:paraId="2518FBE6" w14:textId="77777777" w:rsidR="0081340F" w:rsidRPr="0081340F" w:rsidRDefault="0081340F" w:rsidP="0081340F">
      <w:pPr>
        <w:numPr>
          <w:ilvl w:val="0"/>
          <w:numId w:val="2"/>
        </w:numPr>
        <w:rPr>
          <w:rFonts w:ascii="Bahnschrift SemiLight" w:hAnsi="Bahnschrift SemiLight"/>
          <w:sz w:val="24"/>
          <w:szCs w:val="24"/>
        </w:rPr>
      </w:pPr>
      <w:r w:rsidRPr="0081340F">
        <w:rPr>
          <w:rFonts w:ascii="Bahnschrift SemiLight" w:hAnsi="Bahnschrift SemiLight"/>
          <w:sz w:val="24"/>
          <w:szCs w:val="24"/>
        </w:rPr>
        <w:t>Access</w:t>
      </w:r>
    </w:p>
    <w:p w14:paraId="4A845F5A" w14:textId="77777777" w:rsidR="0081340F" w:rsidRPr="0081340F" w:rsidRDefault="0081340F" w:rsidP="0081340F">
      <w:pPr>
        <w:numPr>
          <w:ilvl w:val="0"/>
          <w:numId w:val="2"/>
        </w:numPr>
        <w:rPr>
          <w:rFonts w:ascii="Bahnschrift SemiLight" w:hAnsi="Bahnschrift SemiLight"/>
          <w:sz w:val="24"/>
          <w:szCs w:val="24"/>
        </w:rPr>
      </w:pPr>
      <w:r w:rsidRPr="0081340F">
        <w:rPr>
          <w:rFonts w:ascii="Bahnschrift SemiLight" w:hAnsi="Bahnschrift SemiLight"/>
          <w:sz w:val="24"/>
          <w:szCs w:val="24"/>
        </w:rPr>
        <w:t>Collaboration</w:t>
      </w:r>
    </w:p>
    <w:p w14:paraId="534ACD65" w14:textId="77777777" w:rsidR="0081340F" w:rsidRPr="0081340F" w:rsidRDefault="0081340F" w:rsidP="0081340F">
      <w:pPr>
        <w:numPr>
          <w:ilvl w:val="0"/>
          <w:numId w:val="2"/>
        </w:numPr>
        <w:rPr>
          <w:rFonts w:ascii="Bahnschrift SemiLight" w:hAnsi="Bahnschrift SemiLight"/>
          <w:sz w:val="24"/>
          <w:szCs w:val="24"/>
        </w:rPr>
      </w:pPr>
      <w:r w:rsidRPr="0081340F">
        <w:rPr>
          <w:rFonts w:ascii="Bahnschrift SemiLight" w:hAnsi="Bahnschrift SemiLight"/>
          <w:sz w:val="24"/>
          <w:szCs w:val="24"/>
        </w:rPr>
        <w:t>Healthcare</w:t>
      </w:r>
    </w:p>
    <w:p w14:paraId="77B68364" w14:textId="77777777" w:rsidR="0081340F" w:rsidRPr="0081340F" w:rsidRDefault="0081340F" w:rsidP="0081340F">
      <w:pPr>
        <w:numPr>
          <w:ilvl w:val="0"/>
          <w:numId w:val="2"/>
        </w:numPr>
        <w:rPr>
          <w:rFonts w:ascii="Bahnschrift SemiLight" w:hAnsi="Bahnschrift SemiLight"/>
          <w:sz w:val="24"/>
          <w:szCs w:val="24"/>
        </w:rPr>
      </w:pPr>
      <w:r w:rsidRPr="0081340F">
        <w:rPr>
          <w:rFonts w:ascii="Bahnschrift SemiLight" w:hAnsi="Bahnschrift SemiLight"/>
          <w:sz w:val="24"/>
          <w:szCs w:val="24"/>
        </w:rPr>
        <w:t>Connectivity</w:t>
      </w:r>
    </w:p>
    <w:p w14:paraId="2FDB7C27" w14:textId="77777777" w:rsidR="0081340F" w:rsidRPr="0081340F" w:rsidRDefault="0081340F" w:rsidP="0081340F">
      <w:pPr>
        <w:numPr>
          <w:ilvl w:val="0"/>
          <w:numId w:val="2"/>
        </w:numPr>
        <w:rPr>
          <w:rFonts w:ascii="Bahnschrift SemiLight" w:hAnsi="Bahnschrift SemiLight"/>
          <w:sz w:val="24"/>
          <w:szCs w:val="24"/>
        </w:rPr>
      </w:pPr>
      <w:r w:rsidRPr="0081340F">
        <w:rPr>
          <w:rFonts w:ascii="Bahnschrift SemiLight" w:hAnsi="Bahnschrift SemiLight"/>
          <w:sz w:val="24"/>
          <w:szCs w:val="24"/>
        </w:rPr>
        <w:t>Innovation</w:t>
      </w:r>
    </w:p>
    <w:p w14:paraId="1236C281" w14:textId="77777777" w:rsidR="0081340F" w:rsidRPr="0081340F" w:rsidRDefault="0081340F" w:rsidP="0081340F">
      <w:pPr>
        <w:numPr>
          <w:ilvl w:val="0"/>
          <w:numId w:val="2"/>
        </w:numPr>
        <w:rPr>
          <w:rFonts w:ascii="Bahnschrift SemiLight" w:hAnsi="Bahnschrift SemiLight"/>
          <w:sz w:val="24"/>
          <w:szCs w:val="24"/>
        </w:rPr>
      </w:pPr>
      <w:proofErr w:type="spellStart"/>
      <w:r w:rsidRPr="0081340F">
        <w:rPr>
          <w:rFonts w:ascii="Bahnschrift SemiLight" w:hAnsi="Bahnschrift SemiLight"/>
          <w:sz w:val="24"/>
          <w:szCs w:val="24"/>
        </w:rPr>
        <w:t>Multimedia</w:t>
      </w:r>
      <w:proofErr w:type="spellEnd"/>
    </w:p>
    <w:p w14:paraId="59D09CA3" w14:textId="77777777" w:rsidR="0081340F" w:rsidRPr="0081340F" w:rsidRDefault="0081340F" w:rsidP="0081340F">
      <w:pPr>
        <w:numPr>
          <w:ilvl w:val="0"/>
          <w:numId w:val="2"/>
        </w:numPr>
        <w:rPr>
          <w:rFonts w:ascii="Bahnschrift SemiLight" w:hAnsi="Bahnschrift SemiLight"/>
          <w:sz w:val="24"/>
          <w:szCs w:val="24"/>
        </w:rPr>
      </w:pPr>
      <w:proofErr w:type="spellStart"/>
      <w:r w:rsidRPr="0081340F">
        <w:rPr>
          <w:rFonts w:ascii="Bahnschrift SemiLight" w:hAnsi="Bahnschrift SemiLight"/>
          <w:sz w:val="24"/>
          <w:szCs w:val="24"/>
        </w:rPr>
        <w:t>Decision-making</w:t>
      </w:r>
      <w:proofErr w:type="spellEnd"/>
    </w:p>
    <w:p w14:paraId="331607E3" w14:textId="77777777" w:rsidR="0081340F" w:rsidRPr="0081340F" w:rsidRDefault="0081340F" w:rsidP="0081340F">
      <w:pPr>
        <w:numPr>
          <w:ilvl w:val="0"/>
          <w:numId w:val="2"/>
        </w:numPr>
        <w:rPr>
          <w:rFonts w:ascii="Bahnschrift SemiLight" w:hAnsi="Bahnschrift SemiLight"/>
          <w:sz w:val="24"/>
          <w:szCs w:val="24"/>
        </w:rPr>
      </w:pPr>
      <w:r w:rsidRPr="0081340F">
        <w:rPr>
          <w:rFonts w:ascii="Bahnschrift SemiLight" w:hAnsi="Bahnschrift SemiLight"/>
          <w:sz w:val="24"/>
          <w:szCs w:val="24"/>
        </w:rPr>
        <w:t>Social</w:t>
      </w:r>
    </w:p>
    <w:p w14:paraId="1CE9FB67" w14:textId="77777777" w:rsidR="0081340F" w:rsidRPr="0081340F" w:rsidRDefault="0081340F" w:rsidP="0081340F">
      <w:pPr>
        <w:rPr>
          <w:sz w:val="24"/>
          <w:szCs w:val="24"/>
          <w:lang w:val="en-US"/>
        </w:rPr>
      </w:pPr>
    </w:p>
    <w:p w14:paraId="6E60E18E" w14:textId="77777777" w:rsidR="00C42F42" w:rsidRPr="0081340F" w:rsidRDefault="00C42F42">
      <w:pPr>
        <w:rPr>
          <w:lang w:val="en-US"/>
        </w:rPr>
      </w:pPr>
    </w:p>
    <w:sectPr w:rsidR="00C42F42" w:rsidRPr="0081340F" w:rsidSect="002B46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CDAEA" w14:textId="77777777" w:rsidR="002B464B" w:rsidRDefault="002B464B" w:rsidP="0081340F">
      <w:pPr>
        <w:spacing w:after="0" w:line="240" w:lineRule="auto"/>
      </w:pPr>
      <w:r>
        <w:separator/>
      </w:r>
    </w:p>
  </w:endnote>
  <w:endnote w:type="continuationSeparator" w:id="0">
    <w:p w14:paraId="506ECD1C" w14:textId="77777777" w:rsidR="002B464B" w:rsidRDefault="002B464B" w:rsidP="0081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5851E" w14:textId="77777777" w:rsidR="0081340F" w:rsidRDefault="00813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F122E" w14:textId="77777777" w:rsidR="0081340F" w:rsidRDefault="00813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6AD3B" w14:textId="77777777" w:rsidR="0081340F" w:rsidRDefault="00813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504D5" w14:textId="77777777" w:rsidR="002B464B" w:rsidRDefault="002B464B" w:rsidP="0081340F">
      <w:pPr>
        <w:spacing w:after="0" w:line="240" w:lineRule="auto"/>
      </w:pPr>
      <w:r>
        <w:separator/>
      </w:r>
    </w:p>
  </w:footnote>
  <w:footnote w:type="continuationSeparator" w:id="0">
    <w:p w14:paraId="3791E3FB" w14:textId="77777777" w:rsidR="002B464B" w:rsidRDefault="002B464B" w:rsidP="0081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31CA1" w14:textId="77777777" w:rsidR="0081340F" w:rsidRDefault="00813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1D308" w14:textId="39C8670F" w:rsidR="0081340F" w:rsidRPr="0081340F" w:rsidRDefault="0081340F">
    <w:pPr>
      <w:pStyle w:val="Header"/>
      <w:rPr>
        <w:lang w:val="en-US"/>
      </w:rPr>
    </w:pPr>
    <w:sdt>
      <w:sdtPr>
        <w:rPr>
          <w:lang w:val="en-US"/>
        </w:rPr>
        <w:id w:val="2058122984"/>
        <w:docPartObj>
          <w:docPartGallery w:val="Watermarks"/>
          <w:docPartUnique/>
        </w:docPartObj>
      </w:sdtPr>
      <w:sdtContent>
        <w:r w:rsidRPr="0081340F">
          <w:rPr>
            <w:lang w:val="en-US"/>
          </w:rPr>
          <w:pict w14:anchorId="3E808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sdtContent>
    </w:sdt>
    <w:r w:rsidRPr="0081340F">
      <w:rPr>
        <w:lang w:val="en-US"/>
      </w:rPr>
      <w:t xml:space="preserve">QUORAPEDIA all right reserved 2024 </w:t>
    </w:r>
    <w:r>
      <w:rPr>
        <w:lang w:val="en-US"/>
      </w:rPr>
      <w:t>QCM</w:t>
    </w:r>
  </w:p>
  <w:p w14:paraId="4917CABD" w14:textId="77777777" w:rsidR="0081340F" w:rsidRPr="0081340F" w:rsidRDefault="0081340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F4896" w14:textId="77777777" w:rsidR="0081340F" w:rsidRDefault="00813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0766A1"/>
    <w:multiLevelType w:val="multilevel"/>
    <w:tmpl w:val="EE64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C129AE"/>
    <w:multiLevelType w:val="multilevel"/>
    <w:tmpl w:val="5C30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0126467">
    <w:abstractNumId w:val="1"/>
  </w:num>
  <w:num w:numId="2" w16cid:durableId="19754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0F"/>
    <w:rsid w:val="002B464B"/>
    <w:rsid w:val="0081340F"/>
    <w:rsid w:val="00B365DD"/>
    <w:rsid w:val="00C42F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9D858"/>
  <w15:chartTrackingRefBased/>
  <w15:docId w15:val="{A947F893-45ED-45BC-AE7C-E83B7344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40F"/>
    <w:rPr>
      <w:rFonts w:ascii="Times New Roman" w:hAnsi="Times New Roman" w:cs="Times New Roman"/>
      <w:sz w:val="24"/>
      <w:szCs w:val="24"/>
    </w:rPr>
  </w:style>
  <w:style w:type="paragraph" w:styleId="Header">
    <w:name w:val="header"/>
    <w:basedOn w:val="Normal"/>
    <w:link w:val="HeaderChar"/>
    <w:uiPriority w:val="99"/>
    <w:unhideWhenUsed/>
    <w:rsid w:val="008134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340F"/>
  </w:style>
  <w:style w:type="paragraph" w:styleId="Footer">
    <w:name w:val="footer"/>
    <w:basedOn w:val="Normal"/>
    <w:link w:val="FooterChar"/>
    <w:uiPriority w:val="99"/>
    <w:unhideWhenUsed/>
    <w:rsid w:val="008134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340F"/>
  </w:style>
  <w:style w:type="paragraph" w:styleId="ListParagraph">
    <w:name w:val="List Paragraph"/>
    <w:basedOn w:val="Normal"/>
    <w:uiPriority w:val="34"/>
    <w:qFormat/>
    <w:rsid w:val="00813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017911">
      <w:bodyDiv w:val="1"/>
      <w:marLeft w:val="0"/>
      <w:marRight w:val="0"/>
      <w:marTop w:val="0"/>
      <w:marBottom w:val="0"/>
      <w:divBdr>
        <w:top w:val="none" w:sz="0" w:space="0" w:color="auto"/>
        <w:left w:val="none" w:sz="0" w:space="0" w:color="auto"/>
        <w:bottom w:val="none" w:sz="0" w:space="0" w:color="auto"/>
        <w:right w:val="none" w:sz="0" w:space="0" w:color="auto"/>
      </w:divBdr>
    </w:div>
    <w:div w:id="949433283">
      <w:bodyDiv w:val="1"/>
      <w:marLeft w:val="0"/>
      <w:marRight w:val="0"/>
      <w:marTop w:val="0"/>
      <w:marBottom w:val="0"/>
      <w:divBdr>
        <w:top w:val="none" w:sz="0" w:space="0" w:color="auto"/>
        <w:left w:val="none" w:sz="0" w:space="0" w:color="auto"/>
        <w:bottom w:val="none" w:sz="0" w:space="0" w:color="auto"/>
        <w:right w:val="none" w:sz="0" w:space="0" w:color="auto"/>
      </w:divBdr>
    </w:div>
    <w:div w:id="993682085">
      <w:bodyDiv w:val="1"/>
      <w:marLeft w:val="0"/>
      <w:marRight w:val="0"/>
      <w:marTop w:val="0"/>
      <w:marBottom w:val="0"/>
      <w:divBdr>
        <w:top w:val="none" w:sz="0" w:space="0" w:color="auto"/>
        <w:left w:val="none" w:sz="0" w:space="0" w:color="auto"/>
        <w:bottom w:val="none" w:sz="0" w:space="0" w:color="auto"/>
        <w:right w:val="none" w:sz="0" w:space="0" w:color="auto"/>
      </w:divBdr>
    </w:div>
    <w:div w:id="1146973109">
      <w:bodyDiv w:val="1"/>
      <w:marLeft w:val="0"/>
      <w:marRight w:val="0"/>
      <w:marTop w:val="0"/>
      <w:marBottom w:val="0"/>
      <w:divBdr>
        <w:top w:val="none" w:sz="0" w:space="0" w:color="auto"/>
        <w:left w:val="none" w:sz="0" w:space="0" w:color="auto"/>
        <w:bottom w:val="none" w:sz="0" w:space="0" w:color="auto"/>
        <w:right w:val="none" w:sz="0" w:space="0" w:color="auto"/>
      </w:divBdr>
    </w:div>
    <w:div w:id="1617254317">
      <w:bodyDiv w:val="1"/>
      <w:marLeft w:val="0"/>
      <w:marRight w:val="0"/>
      <w:marTop w:val="0"/>
      <w:marBottom w:val="0"/>
      <w:divBdr>
        <w:top w:val="none" w:sz="0" w:space="0" w:color="auto"/>
        <w:left w:val="none" w:sz="0" w:space="0" w:color="auto"/>
        <w:bottom w:val="none" w:sz="0" w:space="0" w:color="auto"/>
        <w:right w:val="none" w:sz="0" w:space="0" w:color="auto"/>
      </w:divBdr>
    </w:div>
    <w:div w:id="21448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1034</Words>
  <Characters>5691</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ibrahim Belhachemia</dc:creator>
  <cp:keywords/>
  <dc:description/>
  <cp:lastModifiedBy>Mohammed ibrahim Belhachemia</cp:lastModifiedBy>
  <cp:revision>2</cp:revision>
  <dcterms:created xsi:type="dcterms:W3CDTF">2024-04-02T12:31:00Z</dcterms:created>
  <dcterms:modified xsi:type="dcterms:W3CDTF">2024-04-02T12:49:00Z</dcterms:modified>
</cp:coreProperties>
</file>